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F48" w:rsidRDefault="00000000" w:rsidP="002F0E9F">
      <w:pPr>
        <w:pStyle w:val="Heading1"/>
        <w:jc w:val="center"/>
      </w:pPr>
      <w:r>
        <w:t>Yahya Demeriah</w:t>
      </w:r>
    </w:p>
    <w:p w:rsidR="00B66F48" w:rsidRDefault="00000000" w:rsidP="002F0E9F">
      <w:pPr>
        <w:jc w:val="center"/>
      </w:pPr>
      <w:r w:rsidRPr="002F0E9F">
        <w:rPr>
          <w:b/>
          <w:bCs/>
        </w:rPr>
        <w:t>Damascus, Syria</w:t>
      </w:r>
      <w:r>
        <w:br/>
        <w:t>yahyademeriah@gmail.com | Phone: +963 956 633 888 | +971 555 377 940</w:t>
      </w:r>
      <w:r>
        <w:br/>
      </w:r>
      <w:hyperlink r:id="rId6" w:history="1">
        <w:r w:rsidR="002F0E9F" w:rsidRPr="002F0E9F">
          <w:rPr>
            <w:rStyle w:val="Hyperlink"/>
          </w:rPr>
          <w:t>www.</w:t>
        </w:r>
        <w:r w:rsidRPr="002F0E9F">
          <w:rPr>
            <w:rStyle w:val="Hyperlink"/>
          </w:rPr>
          <w:t>yahyademeriah.com</w:t>
        </w:r>
      </w:hyperlink>
    </w:p>
    <w:p w:rsidR="00B66F48" w:rsidRDefault="00000000">
      <w:pPr>
        <w:pStyle w:val="Heading2"/>
      </w:pPr>
      <w:r>
        <w:t>Professional Summary</w:t>
      </w:r>
    </w:p>
    <w:p w:rsidR="00B66F48" w:rsidRDefault="00000000">
      <w:r>
        <w:t>Robotics, automation, and IT engineer with over three years of hands-on experience designing robotic systems, leading technical teams, and building technology-driven products from concept to deployment. Founder-level engineer with strong expertise in robotics, embedded systems, AI-driven automation, and technical education. Proven mentor and trainer with national and international competition experience.</w:t>
      </w:r>
    </w:p>
    <w:p w:rsidR="00B66F48" w:rsidRDefault="00000000">
      <w:pPr>
        <w:pStyle w:val="Heading2"/>
      </w:pPr>
      <w:r>
        <w:t>Professional Experience</w:t>
      </w:r>
    </w:p>
    <w:p w:rsidR="00B66F48" w:rsidRDefault="00000000">
      <w:pPr>
        <w:pStyle w:val="Heading3"/>
      </w:pPr>
      <w:r>
        <w:t>Eyronix (eyronix.com) — Founder | 2024 – Present</w:t>
      </w:r>
    </w:p>
    <w:p w:rsidR="00B66F48" w:rsidRDefault="00000000">
      <w:r>
        <w:t>- Founded a technology venture focused on AI-driven automation and smart system solutions.</w:t>
      </w:r>
      <w:r>
        <w:br/>
        <w:t>- Defined system architecture and technical roadmap for automation-oriented products.</w:t>
      </w:r>
      <w:r>
        <w:br/>
        <w:t>- Led end-to-end development, from concept validation to technical implementation.</w:t>
      </w:r>
    </w:p>
    <w:p w:rsidR="00B66F48" w:rsidRDefault="00000000">
      <w:pPr>
        <w:pStyle w:val="Heading3"/>
      </w:pPr>
      <w:r>
        <w:t>3D Titans (3dtitans.org) — Founder | 2024 – Present</w:t>
      </w:r>
    </w:p>
    <w:p w:rsidR="00B66F48" w:rsidRDefault="00000000">
      <w:r>
        <w:t>- Founded a 3D design and rapid prototyping initiative focused on engineering and manufacturing solutions.</w:t>
      </w:r>
      <w:r>
        <w:br/>
        <w:t>- Delivered CAD modeling, prototyping, and production-ready designs for technical applications.</w:t>
      </w:r>
      <w:r>
        <w:br/>
        <w:t>- Bridged design and physical manufacturing workflows to support robotics and product development.</w:t>
      </w:r>
    </w:p>
    <w:p w:rsidR="00B66F48" w:rsidRDefault="00000000">
      <w:pPr>
        <w:pStyle w:val="Heading3"/>
      </w:pPr>
      <w:r>
        <w:t>RoboTronics — Co-founder &amp; Chief Technology Officer (CTO) | 2024 – Present</w:t>
      </w:r>
    </w:p>
    <w:p w:rsidR="00B66F48" w:rsidRDefault="00000000">
      <w:r>
        <w:t>- Co-founded a robotics startup and led development of Syria’s first solar panel cleaning robot.</w:t>
      </w:r>
      <w:r>
        <w:br/>
        <w:t>- Designed robotic hardware systems integrating mechanics, electronics, and control logic.</w:t>
      </w:r>
      <w:r>
        <w:br/>
        <w:t>- Managed PCB design, 3D-printed components, and manufacturing optimization.</w:t>
      </w:r>
    </w:p>
    <w:p w:rsidR="00B66F48" w:rsidRDefault="00000000">
      <w:pPr>
        <w:pStyle w:val="Heading3"/>
      </w:pPr>
      <w:r>
        <w:t>Syrian Private University — Engineering Lecturer &amp; Project Mentor | Sep 2024 – Mar 2025</w:t>
      </w:r>
    </w:p>
    <w:p w:rsidR="00B66F48" w:rsidRDefault="00000000">
      <w:r>
        <w:t>- Designed and delivered hands-on labs in robotics, embedded systems, and control tools.</w:t>
      </w:r>
      <w:r>
        <w:br/>
        <w:t>- Supervised and mentored graduation and junior engineering projects.</w:t>
      </w:r>
      <w:r>
        <w:br/>
        <w:t>- Guided students in technical documentation and project presentations.</w:t>
      </w:r>
    </w:p>
    <w:p w:rsidR="00B66F48" w:rsidRDefault="00000000">
      <w:pPr>
        <w:pStyle w:val="Heading3"/>
      </w:pPr>
      <w:r>
        <w:t>Syra Robot — Trainer &amp; Trainer of Trainers | 202</w:t>
      </w:r>
      <w:r w:rsidR="002D25C8">
        <w:t>3</w:t>
      </w:r>
      <w:r>
        <w:t xml:space="preserve"> – Present</w:t>
      </w:r>
    </w:p>
    <w:p w:rsidR="00B66F48" w:rsidRDefault="00000000">
      <w:r>
        <w:t>- Trained students and trainers in advanced robotics competition strategies.</w:t>
      </w:r>
      <w:r>
        <w:br/>
        <w:t>- Coached teams for WRO RoboMission, improving programming and system design skills.</w:t>
      </w:r>
      <w:r>
        <w:br/>
        <w:t>- Mentored award-winning teams in national and regional competitions.</w:t>
      </w:r>
    </w:p>
    <w:p w:rsidR="00B66F48" w:rsidRDefault="00000000">
      <w:pPr>
        <w:pStyle w:val="Heading3"/>
      </w:pPr>
      <w:r>
        <w:lastRenderedPageBreak/>
        <w:t>National Center for Distinguished (NCD) — Robotics Mentor | Mar 2023 – Mar 2025</w:t>
      </w:r>
    </w:p>
    <w:p w:rsidR="00B66F48" w:rsidRDefault="00000000">
      <w:r>
        <w:t>- Mentored teams for ARC, WRO, and Future Science Challenge competitions.</w:t>
      </w:r>
      <w:r>
        <w:br/>
        <w:t>- Developed practical training modules focused on problem-solving and system thinking.</w:t>
      </w:r>
    </w:p>
    <w:p w:rsidR="00B66F48" w:rsidRDefault="00000000">
      <w:pPr>
        <w:pStyle w:val="Heading3"/>
      </w:pPr>
      <w:r>
        <w:t>Levant Healthcare — IT Help Desk Specialist | 2021 – Present</w:t>
      </w:r>
    </w:p>
    <w:p w:rsidR="00B66F48" w:rsidRDefault="00000000">
      <w:r>
        <w:t>- Provided remote technical support and troubleshooting for enterprise users.</w:t>
      </w:r>
      <w:r>
        <w:br/>
        <w:t>- Resolved hardware, software, and network issues to maintain system reliability.</w:t>
      </w:r>
    </w:p>
    <w:p w:rsidR="00B66F48" w:rsidRDefault="00000000">
      <w:pPr>
        <w:pStyle w:val="Heading2"/>
      </w:pPr>
      <w:r>
        <w:t>Education</w:t>
      </w:r>
    </w:p>
    <w:p w:rsidR="00B66F48" w:rsidRDefault="00000000">
      <w:r>
        <w:t>Bachelor of Engineering — Syrian Private University (2016 – 2024)</w:t>
      </w:r>
      <w:r>
        <w:br/>
        <w:t>Graduation Project: Waste Sorting System Using Computer Vision</w:t>
      </w:r>
      <w:r>
        <w:br/>
        <w:t>- Designed an automated waste classification and mechanical sorting system.</w:t>
      </w:r>
      <w:r>
        <w:br/>
        <w:t>- Integrated vision-based detection with mechanical actuation, improving sorting efficiency by 40%.</w:t>
      </w:r>
    </w:p>
    <w:p w:rsidR="00B66F48" w:rsidRDefault="00000000">
      <w:pPr>
        <w:pStyle w:val="Heading2"/>
      </w:pPr>
      <w:r>
        <w:t>Technical Skills</w:t>
      </w:r>
    </w:p>
    <w:p w:rsidR="00B66F48" w:rsidRDefault="00000000">
      <w:r>
        <w:t>Programming: Python, C/C++</w:t>
      </w:r>
      <w:r>
        <w:br/>
        <w:t>Robotics &amp; Embedded Systems: ROS, Arduino, Raspberry Pi</w:t>
      </w:r>
      <w:r>
        <w:br/>
        <w:t>Manufacturing &amp; Design: PCB Design, 3D Printing, Rapid Prototyping</w:t>
      </w:r>
      <w:r>
        <w:br/>
        <w:t>Networking: Cisco CCNA, Packet Tracer</w:t>
      </w:r>
      <w:r>
        <w:br/>
        <w:t>Core Skills: System Integration, Troubleshooting, Technical Leadership</w:t>
      </w:r>
    </w:p>
    <w:p w:rsidR="00B66F48" w:rsidRDefault="00000000">
      <w:pPr>
        <w:pStyle w:val="Heading2"/>
      </w:pPr>
      <w:r>
        <w:t>Competitions &amp; Achievements</w:t>
      </w:r>
    </w:p>
    <w:p w:rsidR="00B66F48" w:rsidRDefault="00000000">
      <w:r>
        <w:t>- 1st Place, Annual Robotic Competition (ARC), Syria — 2024</w:t>
      </w:r>
      <w:r>
        <w:br/>
        <w:t>- 3rd Place, World Robotic Olympiad (WRO), Syria — Future Innovators, 2024</w:t>
      </w:r>
      <w:r>
        <w:br/>
        <w:t>- Coach, WRO RoboMission Senior Team — 2023</w:t>
      </w:r>
      <w:r>
        <w:br/>
        <w:t>- Senior Best Engineer, Future Science Challenge, UAE — 2025</w:t>
      </w:r>
    </w:p>
    <w:p w:rsidR="00B66F48" w:rsidRDefault="00000000">
      <w:pPr>
        <w:pStyle w:val="Heading2"/>
      </w:pPr>
      <w:r>
        <w:t>Certifications</w:t>
      </w:r>
    </w:p>
    <w:p w:rsidR="00B66F48" w:rsidRDefault="00000000">
      <w:r>
        <w:t>- Take the Lead Program, Cornell University (2023)</w:t>
      </w:r>
      <w:r>
        <w:br/>
        <w:t>- Certified LEGO EV3 Trainer, Syrian Robotic Academy (2023)</w:t>
      </w:r>
      <w:r>
        <w:br/>
        <w:t>- Cisco CCNA Routing &amp; Switching (2018)</w:t>
      </w:r>
    </w:p>
    <w:p w:rsidR="002F0E9F" w:rsidRDefault="002F0E9F" w:rsidP="002F0E9F"/>
    <w:p w:rsidR="00B66F48" w:rsidRDefault="00000000" w:rsidP="002F0E9F">
      <w:pPr>
        <w:jc w:val="center"/>
      </w:pPr>
      <w:r>
        <w:t>References available upon request.</w:t>
      </w:r>
    </w:p>
    <w:sectPr w:rsidR="00B66F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842726">
    <w:abstractNumId w:val="8"/>
  </w:num>
  <w:num w:numId="2" w16cid:durableId="468597795">
    <w:abstractNumId w:val="6"/>
  </w:num>
  <w:num w:numId="3" w16cid:durableId="515265438">
    <w:abstractNumId w:val="5"/>
  </w:num>
  <w:num w:numId="4" w16cid:durableId="790511108">
    <w:abstractNumId w:val="4"/>
  </w:num>
  <w:num w:numId="5" w16cid:durableId="1275751552">
    <w:abstractNumId w:val="7"/>
  </w:num>
  <w:num w:numId="6" w16cid:durableId="213085399">
    <w:abstractNumId w:val="3"/>
  </w:num>
  <w:num w:numId="7" w16cid:durableId="1458062267">
    <w:abstractNumId w:val="2"/>
  </w:num>
  <w:num w:numId="8" w16cid:durableId="2035618591">
    <w:abstractNumId w:val="1"/>
  </w:num>
  <w:num w:numId="9" w16cid:durableId="145479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25C8"/>
    <w:rsid w:val="002F0E9F"/>
    <w:rsid w:val="00326F90"/>
    <w:rsid w:val="003F5E89"/>
    <w:rsid w:val="00AA1D8D"/>
    <w:rsid w:val="00B47730"/>
    <w:rsid w:val="00B66F4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BB91E6"/>
  <w14:defaultImageDpi w14:val="300"/>
  <w15:docId w15:val="{098B70A3-E69B-F64D-8B74-8430BBFF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F0E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hyademeriah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Yahya</cp:lastModifiedBy>
  <cp:revision>3</cp:revision>
  <dcterms:created xsi:type="dcterms:W3CDTF">2013-12-23T23:15:00Z</dcterms:created>
  <dcterms:modified xsi:type="dcterms:W3CDTF">2026-01-25T06:56:00Z</dcterms:modified>
  <cp:category/>
</cp:coreProperties>
</file>